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D7F8" w14:textId="425705AF" w:rsidR="00355FF8" w:rsidRDefault="00355FF8">
      <w:pPr>
        <w:rPr>
          <w:rtl/>
        </w:rPr>
      </w:pPr>
    </w:p>
    <w:p w14:paraId="1F81D415" w14:textId="64A9CA74" w:rsidR="00355FF8" w:rsidRDefault="00355FF8" w:rsidP="00355FF8">
      <w:pPr>
        <w:pStyle w:val="Heading1"/>
        <w:rPr>
          <w:rtl/>
        </w:rPr>
      </w:pPr>
      <w:r>
        <w:rPr>
          <w:rFonts w:hint="cs"/>
          <w:rtl/>
        </w:rPr>
        <w:t xml:space="preserve">נורות לד לגידול צמחים </w:t>
      </w:r>
      <w:r>
        <w:rPr>
          <w:rFonts w:cstheme="minorBidi"/>
          <w:rtl/>
        </w:rPr>
        <w:t>–</w:t>
      </w:r>
      <w:r>
        <w:rPr>
          <w:rFonts w:hint="cs"/>
          <w:rtl/>
        </w:rPr>
        <w:t xml:space="preserve"> עד כמה הם תורמים לתהליך גידול הידרופוני בפועל? </w:t>
      </w:r>
    </w:p>
    <w:p w14:paraId="60C8A5D8" w14:textId="6CA37EB7" w:rsidR="00355FF8" w:rsidRDefault="00355FF8" w:rsidP="00355FF8">
      <w:pPr>
        <w:rPr>
          <w:sz w:val="24"/>
          <w:szCs w:val="24"/>
          <w:rtl/>
        </w:rPr>
      </w:pPr>
      <w:r>
        <w:rPr>
          <w:rFonts w:hint="cs"/>
          <w:sz w:val="24"/>
          <w:szCs w:val="24"/>
          <w:rtl/>
        </w:rPr>
        <w:t xml:space="preserve">כשמתכוונים להוציא לפועל גידול הידרופוני עולים כמה וכמה דברים על הפרק וזה לא רק מתחיל בבחירת </w:t>
      </w:r>
      <w:hyperlink r:id="rId5" w:history="1">
        <w:r w:rsidR="003129AB" w:rsidRPr="007D4903">
          <w:rPr>
            <w:rStyle w:val="Hyperlink"/>
            <w:rFonts w:hint="cs"/>
            <w:sz w:val="24"/>
            <w:szCs w:val="24"/>
            <w:rtl/>
          </w:rPr>
          <w:t>סופח לחות</w:t>
        </w:r>
      </w:hyperlink>
      <w:r>
        <w:rPr>
          <w:rFonts w:hint="cs"/>
          <w:sz w:val="24"/>
          <w:szCs w:val="24"/>
          <w:rtl/>
        </w:rPr>
        <w:t xml:space="preserve"> אלא בין היתר גם בתנאי תאורה המחייבים תאורה לגידול צמחים באמצעות נורות לד לגידול צמחים. </w:t>
      </w:r>
    </w:p>
    <w:p w14:paraId="60CDA96C" w14:textId="3449A2FD" w:rsidR="00355FF8" w:rsidRDefault="00587A71" w:rsidP="00355FF8">
      <w:pPr>
        <w:rPr>
          <w:sz w:val="24"/>
          <w:szCs w:val="24"/>
          <w:rtl/>
        </w:rPr>
      </w:pPr>
      <w:r>
        <w:rPr>
          <w:rFonts w:hint="cs"/>
          <w:sz w:val="24"/>
          <w:szCs w:val="24"/>
          <w:rtl/>
        </w:rPr>
        <w:t>האם כל</w:t>
      </w:r>
      <w:r w:rsidR="00355FF8">
        <w:rPr>
          <w:rFonts w:hint="cs"/>
          <w:sz w:val="24"/>
          <w:szCs w:val="24"/>
          <w:rtl/>
        </w:rPr>
        <w:t xml:space="preserve"> זה יכול להשתלם לכם ללא כמות האור הנדרשת?</w:t>
      </w:r>
      <w:r>
        <w:rPr>
          <w:rFonts w:hint="cs"/>
          <w:sz w:val="24"/>
          <w:szCs w:val="24"/>
          <w:rtl/>
        </w:rPr>
        <w:t xml:space="preserve"> זהו שלא! בדיוק</w:t>
      </w:r>
      <w:r w:rsidR="00355FF8">
        <w:rPr>
          <w:rFonts w:hint="cs"/>
          <w:sz w:val="24"/>
          <w:szCs w:val="24"/>
          <w:rtl/>
        </w:rPr>
        <w:t xml:space="preserve"> כאן, רצינו לדבר</w:t>
      </w:r>
      <w:r w:rsidRPr="00587A71">
        <w:rPr>
          <w:sz w:val="24"/>
          <w:szCs w:val="24"/>
          <w:rtl/>
        </w:rPr>
        <w:t xml:space="preserve"> </w:t>
      </w:r>
      <w:r w:rsidR="00355FF8">
        <w:rPr>
          <w:rFonts w:hint="cs"/>
          <w:sz w:val="24"/>
          <w:szCs w:val="24"/>
          <w:rtl/>
        </w:rPr>
        <w:t>אתכם על כל ההבדלים בין נורות לד לגידול צמחים מסוג כזה לבחירת סוגי תאורה לגידול צמחים ש</w:t>
      </w:r>
      <w:r w:rsidRPr="00587A71">
        <w:rPr>
          <w:sz w:val="24"/>
          <w:szCs w:val="24"/>
          <w:rtl/>
        </w:rPr>
        <w:t>ייתכן ש</w:t>
      </w:r>
      <w:r w:rsidR="00355FF8">
        <w:rPr>
          <w:rFonts w:hint="cs"/>
          <w:sz w:val="24"/>
          <w:szCs w:val="24"/>
          <w:rtl/>
        </w:rPr>
        <w:t xml:space="preserve">לא הכרתם וראוי שתכירו לפני שאתם מוציאים לפועל את </w:t>
      </w:r>
      <w:hyperlink r:id="rId6" w:history="1">
        <w:r w:rsidR="003129AB" w:rsidRPr="007D4903">
          <w:rPr>
            <w:rStyle w:val="Hyperlink"/>
            <w:rFonts w:hint="cs"/>
            <w:sz w:val="24"/>
            <w:szCs w:val="24"/>
            <w:rtl/>
          </w:rPr>
          <w:t>גידול הידרופוני</w:t>
        </w:r>
      </w:hyperlink>
      <w:r w:rsidR="00355FF8">
        <w:rPr>
          <w:rFonts w:hint="cs"/>
          <w:sz w:val="24"/>
          <w:szCs w:val="24"/>
          <w:rtl/>
        </w:rPr>
        <w:t xml:space="preserve"> שלכם. </w:t>
      </w:r>
    </w:p>
    <w:p w14:paraId="2BFEE5D7" w14:textId="1D62E1E8" w:rsidR="00355FF8" w:rsidRDefault="00355FF8" w:rsidP="00355FF8">
      <w:pPr>
        <w:pStyle w:val="Heading2"/>
        <w:rPr>
          <w:rtl/>
        </w:rPr>
      </w:pPr>
      <w:r>
        <w:rPr>
          <w:rFonts w:hint="cs"/>
          <w:rtl/>
        </w:rPr>
        <w:t xml:space="preserve">נורת לד לגידול צמחים בבית </w:t>
      </w:r>
      <w:r>
        <w:rPr>
          <w:rFonts w:cstheme="minorBidi"/>
          <w:rtl/>
        </w:rPr>
        <w:t>–</w:t>
      </w:r>
      <w:r>
        <w:rPr>
          <w:rFonts w:hint="cs"/>
          <w:rtl/>
        </w:rPr>
        <w:t xml:space="preserve"> איך זה נראה?</w:t>
      </w:r>
      <w:r>
        <w:rPr>
          <w:rFonts w:hint="cs"/>
        </w:rPr>
        <w:t xml:space="preserve"> </w:t>
      </w:r>
    </w:p>
    <w:p w14:paraId="75814337" w14:textId="634E9C58" w:rsidR="00355FF8" w:rsidRDefault="00355FF8" w:rsidP="00355FF8">
      <w:pPr>
        <w:rPr>
          <w:sz w:val="24"/>
          <w:szCs w:val="24"/>
          <w:rtl/>
        </w:rPr>
      </w:pPr>
      <w:r>
        <w:rPr>
          <w:rFonts w:hint="cs"/>
          <w:sz w:val="24"/>
          <w:szCs w:val="24"/>
          <w:rtl/>
        </w:rPr>
        <w:t xml:space="preserve">אם אתם צריכים נורות לד לגידול צמחים זה בהחלט עניין ששווה לעצור ולתהות מה ואיך תקנו את הנורות. לרוב, זה לא ייגמר רק בנורה אחת </w:t>
      </w:r>
      <w:r w:rsidR="00587A71" w:rsidRPr="00587A71">
        <w:rPr>
          <w:sz w:val="24"/>
          <w:szCs w:val="24"/>
          <w:rtl/>
        </w:rPr>
        <w:t>היות ש</w:t>
      </w:r>
      <w:r>
        <w:rPr>
          <w:rFonts w:hint="cs"/>
          <w:sz w:val="24"/>
          <w:szCs w:val="24"/>
          <w:rtl/>
        </w:rPr>
        <w:t xml:space="preserve">האופציה לתאורה סביר להניח שתידרש לא רק בנקודה אחת. </w:t>
      </w:r>
    </w:p>
    <w:p w14:paraId="5F287B8F" w14:textId="276BAEE5" w:rsidR="00355FF8" w:rsidRDefault="00355FF8" w:rsidP="00355FF8">
      <w:pPr>
        <w:rPr>
          <w:sz w:val="24"/>
          <w:szCs w:val="24"/>
          <w:rtl/>
        </w:rPr>
      </w:pPr>
      <w:r>
        <w:rPr>
          <w:rFonts w:hint="cs"/>
          <w:sz w:val="24"/>
          <w:szCs w:val="24"/>
          <w:rtl/>
        </w:rPr>
        <w:t xml:space="preserve">אז </w:t>
      </w:r>
      <w:r w:rsidR="00587A71" w:rsidRPr="00587A71">
        <w:rPr>
          <w:sz w:val="24"/>
          <w:szCs w:val="24"/>
          <w:rtl/>
        </w:rPr>
        <w:t>בין ש</w:t>
      </w:r>
      <w:r>
        <w:rPr>
          <w:rFonts w:hint="cs"/>
          <w:sz w:val="24"/>
          <w:szCs w:val="24"/>
          <w:rtl/>
        </w:rPr>
        <w:t xml:space="preserve">זה גידול ראשון או שאתם כבר וותיקים בנושא, </w:t>
      </w:r>
      <w:r w:rsidR="00973DBB">
        <w:rPr>
          <w:rFonts w:hint="cs"/>
          <w:sz w:val="24"/>
          <w:szCs w:val="24"/>
          <w:rtl/>
        </w:rPr>
        <w:t xml:space="preserve">כדאי להבין כי בלי הנורה זה לא ממש ילך וכמו בני אדם גם צמחים זקוקים לכמות מסוימת של אור </w:t>
      </w:r>
      <w:r w:rsidR="00587A71" w:rsidRPr="00587A71">
        <w:rPr>
          <w:sz w:val="24"/>
          <w:szCs w:val="24"/>
          <w:rtl/>
        </w:rPr>
        <w:t>כדי</w:t>
      </w:r>
      <w:r w:rsidR="00973DBB">
        <w:rPr>
          <w:rFonts w:hint="cs"/>
          <w:sz w:val="24"/>
          <w:szCs w:val="24"/>
          <w:rtl/>
        </w:rPr>
        <w:t xml:space="preserve"> לתת את יבולם.</w:t>
      </w:r>
    </w:p>
    <w:p w14:paraId="3376ACA3" w14:textId="1CEA5579" w:rsidR="00973DBB" w:rsidRDefault="00973DBB" w:rsidP="00355FF8">
      <w:pPr>
        <w:rPr>
          <w:sz w:val="24"/>
          <w:szCs w:val="24"/>
          <w:rtl/>
        </w:rPr>
      </w:pPr>
      <w:r>
        <w:rPr>
          <w:rFonts w:hint="cs"/>
          <w:sz w:val="24"/>
          <w:szCs w:val="24"/>
          <w:rtl/>
        </w:rPr>
        <w:t xml:space="preserve">אף אדם פרטי או מסחרי לא זז ואינו מבצע גידול הידרופוני ללא נורות איכותיות שמאפשרות את רמת הביצועים הטובים ביותר. </w:t>
      </w:r>
    </w:p>
    <w:p w14:paraId="3A7A5341" w14:textId="3D6C85EB" w:rsidR="00973DBB" w:rsidRDefault="00973DBB" w:rsidP="00355FF8">
      <w:pPr>
        <w:rPr>
          <w:sz w:val="24"/>
          <w:szCs w:val="24"/>
          <w:rtl/>
        </w:rPr>
      </w:pPr>
      <w:r>
        <w:rPr>
          <w:rFonts w:hint="cs"/>
          <w:sz w:val="24"/>
          <w:szCs w:val="24"/>
          <w:rtl/>
        </w:rPr>
        <w:t xml:space="preserve">כשמדברים על גופי תאורה מסוג זה </w:t>
      </w:r>
      <w:r w:rsidR="00587A71" w:rsidRPr="00587A71">
        <w:rPr>
          <w:sz w:val="24"/>
          <w:szCs w:val="24"/>
          <w:rtl/>
        </w:rPr>
        <w:t>ייתכן ש</w:t>
      </w:r>
      <w:r>
        <w:rPr>
          <w:rFonts w:hint="cs"/>
          <w:sz w:val="24"/>
          <w:szCs w:val="24"/>
          <w:rtl/>
        </w:rPr>
        <w:t xml:space="preserve">זה יישמע לכם יקר, אבל לטווח הארוך זו בהחלט יכולה לעשות השקעה שלא תצטערו עליה. </w:t>
      </w:r>
    </w:p>
    <w:p w14:paraId="1042DC40" w14:textId="749E4BA2" w:rsidR="00973DBB" w:rsidRDefault="00973DBB" w:rsidP="00973DBB">
      <w:pPr>
        <w:pStyle w:val="Heading2"/>
        <w:rPr>
          <w:rtl/>
        </w:rPr>
      </w:pPr>
      <w:r>
        <w:rPr>
          <w:rFonts w:hint="cs"/>
          <w:rtl/>
        </w:rPr>
        <w:t>למה נורות לד?</w:t>
      </w:r>
      <w:r>
        <w:rPr>
          <w:rFonts w:hint="cs"/>
        </w:rPr>
        <w:t xml:space="preserve"> </w:t>
      </w:r>
      <w:r>
        <w:rPr>
          <w:rFonts w:hint="cs"/>
          <w:rtl/>
        </w:rPr>
        <w:t xml:space="preserve">כל היתרונות שאתם חייבים להכיר לפני שתבחרו לפצוח בגידול הידרופוני </w:t>
      </w:r>
    </w:p>
    <w:p w14:paraId="77C86F7F" w14:textId="2E1CB504" w:rsidR="00973DBB" w:rsidRDefault="003129AB" w:rsidP="00973DBB">
      <w:pPr>
        <w:rPr>
          <w:sz w:val="24"/>
          <w:szCs w:val="24"/>
          <w:rtl/>
        </w:rPr>
      </w:pPr>
      <w:hyperlink r:id="rId7" w:history="1">
        <w:r w:rsidRPr="00A86B1D">
          <w:rPr>
            <w:rStyle w:val="Hyperlink"/>
            <w:rFonts w:hint="cs"/>
            <w:rtl/>
          </w:rPr>
          <w:t>נורות לד לגידול</w:t>
        </w:r>
      </w:hyperlink>
      <w:r>
        <w:rPr>
          <w:sz w:val="24"/>
          <w:szCs w:val="24"/>
        </w:rPr>
        <w:t xml:space="preserve"> - </w:t>
      </w:r>
      <w:r w:rsidR="00587A71" w:rsidRPr="00587A71">
        <w:rPr>
          <w:sz w:val="24"/>
          <w:szCs w:val="24"/>
          <w:rtl/>
        </w:rPr>
        <w:t>כדי</w:t>
      </w:r>
      <w:r w:rsidR="00973DBB">
        <w:rPr>
          <w:rFonts w:hint="cs"/>
          <w:sz w:val="24"/>
          <w:szCs w:val="24"/>
          <w:rtl/>
        </w:rPr>
        <w:t xml:space="preserve"> לסמן נורות לד איכותיות צריך לבחור אותן </w:t>
      </w:r>
      <w:r w:rsidR="00587A71" w:rsidRPr="00587A71">
        <w:rPr>
          <w:sz w:val="24"/>
          <w:szCs w:val="24"/>
          <w:rtl/>
        </w:rPr>
        <w:t>על בסיס</w:t>
      </w:r>
      <w:r w:rsidR="00973DBB">
        <w:rPr>
          <w:rFonts w:hint="cs"/>
          <w:sz w:val="24"/>
          <w:szCs w:val="24"/>
          <w:rtl/>
        </w:rPr>
        <w:t xml:space="preserve"> כיסוי שטח ליבול גדול במיוחד וללא הגבלה או</w:t>
      </w:r>
      <w:r w:rsidR="00587A71" w:rsidRPr="00587A71">
        <w:rPr>
          <w:sz w:val="24"/>
          <w:szCs w:val="24"/>
          <w:rtl/>
        </w:rPr>
        <w:t xml:space="preserve"> </w:t>
      </w:r>
      <w:r w:rsidR="00973DBB">
        <w:rPr>
          <w:rFonts w:hint="cs"/>
          <w:sz w:val="24"/>
          <w:szCs w:val="24"/>
          <w:rtl/>
        </w:rPr>
        <w:t xml:space="preserve">הבדל בין חממה קטנה לגדולה. </w:t>
      </w:r>
    </w:p>
    <w:p w14:paraId="1D0E3B02" w14:textId="04F09755" w:rsidR="00973DBB" w:rsidRDefault="00973DBB" w:rsidP="00973DBB">
      <w:pPr>
        <w:rPr>
          <w:sz w:val="24"/>
          <w:szCs w:val="24"/>
          <w:rtl/>
        </w:rPr>
      </w:pPr>
      <w:r>
        <w:rPr>
          <w:rFonts w:hint="cs"/>
          <w:sz w:val="24"/>
          <w:szCs w:val="24"/>
          <w:rtl/>
        </w:rPr>
        <w:t xml:space="preserve">אחד היתרונות הגדולים ביותר זו הצריכה האנרגטית והמינימום הוצאה החודשית שבגינה יידרש מכם לשלם עבור החשמל. כמו כן, בזכות הנורות הנ"ל תוכלו להשיג בדיוק את השליטה הנדרשת ולייצר את כמות האור האופטימלית בדרך לגידול המושלם. </w:t>
      </w:r>
    </w:p>
    <w:p w14:paraId="2FF12C43" w14:textId="2E69D723" w:rsidR="00973DBB" w:rsidRDefault="00973DBB" w:rsidP="00973DBB">
      <w:pPr>
        <w:rPr>
          <w:sz w:val="24"/>
          <w:szCs w:val="24"/>
          <w:rtl/>
        </w:rPr>
      </w:pPr>
      <w:r>
        <w:rPr>
          <w:rFonts w:hint="cs"/>
          <w:sz w:val="24"/>
          <w:szCs w:val="24"/>
          <w:rtl/>
        </w:rPr>
        <w:t xml:space="preserve">כמו כן, כשאתם בוחרים בנורות לד, אתם חוסכים לא מעט, מקבלים מוצר אמין ובסופו של דבר אין לכם צורך להחליפו בין מחזור כזה לאחר </w:t>
      </w:r>
      <w:r w:rsidR="00587A71" w:rsidRPr="00587A71">
        <w:rPr>
          <w:sz w:val="24"/>
          <w:szCs w:val="24"/>
          <w:rtl/>
        </w:rPr>
        <w:t xml:space="preserve">בשל </w:t>
      </w:r>
      <w:r>
        <w:rPr>
          <w:rFonts w:hint="cs"/>
          <w:sz w:val="24"/>
          <w:szCs w:val="24"/>
          <w:rtl/>
        </w:rPr>
        <w:t xml:space="preserve">זה שעוצמתו נפגעה. </w:t>
      </w:r>
    </w:p>
    <w:p w14:paraId="42421FBC" w14:textId="10D001E9" w:rsidR="00355FF8" w:rsidRPr="00355FF8" w:rsidRDefault="00355FF8" w:rsidP="00355FF8">
      <w:pPr>
        <w:shd w:val="clear" w:color="auto" w:fill="FFFFFF"/>
        <w:bidi w:val="0"/>
        <w:spacing w:after="0" w:line="240" w:lineRule="auto"/>
        <w:jc w:val="right"/>
        <w:textAlignment w:val="baseline"/>
        <w:rPr>
          <w:rFonts w:ascii="Arial" w:eastAsia="Times New Roman" w:hAnsi="Arial" w:cs="Arial"/>
          <w:color w:val="535353"/>
          <w:sz w:val="29"/>
          <w:szCs w:val="29"/>
        </w:rPr>
      </w:pPr>
    </w:p>
    <w:p w14:paraId="4049A12E" w14:textId="77777777" w:rsidR="009A0B64" w:rsidRPr="004A2392" w:rsidRDefault="009A0B64" w:rsidP="009A0B64">
      <w:r>
        <w:rPr>
          <w:rFonts w:hint="cs"/>
          <w:rtl/>
        </w:rPr>
        <w:t xml:space="preserve">המאמר בחסות </w:t>
      </w:r>
      <w:hyperlink r:id="rId8" w:history="1">
        <w:r w:rsidRPr="004A2392">
          <w:rPr>
            <w:rStyle w:val="Hyperlink"/>
            <w:rFonts w:hint="cs"/>
            <w:rtl/>
          </w:rPr>
          <w:t xml:space="preserve">חדשות תל אביב </w:t>
        </w:r>
        <w:r w:rsidRPr="004A2392">
          <w:rPr>
            <w:rStyle w:val="Hyperlink"/>
          </w:rPr>
          <w:t>BN</w:t>
        </w:r>
      </w:hyperlink>
    </w:p>
    <w:p w14:paraId="677FFF6B" w14:textId="47D58A3F" w:rsidR="00355FF8" w:rsidRPr="009A0B64" w:rsidRDefault="00355FF8" w:rsidP="00355FF8">
      <w:pPr>
        <w:rPr>
          <w:sz w:val="24"/>
          <w:szCs w:val="24"/>
        </w:rPr>
      </w:pPr>
    </w:p>
    <w:sectPr w:rsidR="00355FF8" w:rsidRPr="009A0B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65C3"/>
    <w:multiLevelType w:val="multilevel"/>
    <w:tmpl w:val="73EC9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194BA4"/>
    <w:multiLevelType w:val="multilevel"/>
    <w:tmpl w:val="408C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933314"/>
    <w:multiLevelType w:val="multilevel"/>
    <w:tmpl w:val="94DA1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F8"/>
    <w:rsid w:val="003129AB"/>
    <w:rsid w:val="00355FF8"/>
    <w:rsid w:val="003D08E8"/>
    <w:rsid w:val="00587A71"/>
    <w:rsid w:val="00973DBB"/>
    <w:rsid w:val="009A0B64"/>
    <w:rsid w:val="00C07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DE295"/>
  <w15:chartTrackingRefBased/>
  <w15:docId w15:val="{17432657-5814-43A7-96E1-1E3AA4F5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FF8"/>
    <w:pPr>
      <w:bidi/>
    </w:pPr>
  </w:style>
  <w:style w:type="paragraph" w:styleId="Heading1">
    <w:name w:val="heading 1"/>
    <w:basedOn w:val="Normal"/>
    <w:next w:val="Normal"/>
    <w:link w:val="Heading1Char"/>
    <w:uiPriority w:val="9"/>
    <w:qFormat/>
    <w:rsid w:val="00355F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5F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55F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55FF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FF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55FF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55FF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55FF8"/>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9A0B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719627">
      <w:bodyDiv w:val="1"/>
      <w:marLeft w:val="0"/>
      <w:marRight w:val="0"/>
      <w:marTop w:val="0"/>
      <w:marBottom w:val="0"/>
      <w:divBdr>
        <w:top w:val="none" w:sz="0" w:space="0" w:color="auto"/>
        <w:left w:val="none" w:sz="0" w:space="0" w:color="auto"/>
        <w:bottom w:val="none" w:sz="0" w:space="0" w:color="auto"/>
        <w:right w:val="none" w:sz="0" w:space="0" w:color="auto"/>
      </w:divBdr>
      <w:divsChild>
        <w:div w:id="248662125">
          <w:marLeft w:val="525"/>
          <w:marRight w:val="0"/>
          <w:marTop w:val="0"/>
          <w:marBottom w:val="0"/>
          <w:divBdr>
            <w:top w:val="none" w:sz="0" w:space="0" w:color="auto"/>
            <w:left w:val="none" w:sz="0" w:space="0" w:color="auto"/>
            <w:bottom w:val="none" w:sz="0" w:space="0" w:color="auto"/>
            <w:right w:val="none" w:sz="0" w:space="0" w:color="auto"/>
          </w:divBdr>
          <w:divsChild>
            <w:div w:id="226189350">
              <w:marLeft w:val="0"/>
              <w:marRight w:val="0"/>
              <w:marTop w:val="0"/>
              <w:marBottom w:val="0"/>
              <w:divBdr>
                <w:top w:val="none" w:sz="0" w:space="0" w:color="auto"/>
                <w:left w:val="none" w:sz="0" w:space="0" w:color="auto"/>
                <w:bottom w:val="none" w:sz="0" w:space="0" w:color="auto"/>
                <w:right w:val="none" w:sz="0" w:space="0" w:color="auto"/>
              </w:divBdr>
              <w:divsChild>
                <w:div w:id="807360790">
                  <w:marLeft w:val="0"/>
                  <w:marRight w:val="0"/>
                  <w:marTop w:val="240"/>
                  <w:marBottom w:val="450"/>
                  <w:divBdr>
                    <w:top w:val="none" w:sz="0" w:space="0" w:color="auto"/>
                    <w:left w:val="none" w:sz="0" w:space="0" w:color="auto"/>
                    <w:bottom w:val="none" w:sz="0" w:space="0" w:color="auto"/>
                    <w:right w:val="none" w:sz="0" w:space="0" w:color="auto"/>
                  </w:divBdr>
                  <w:divsChild>
                    <w:div w:id="338510150">
                      <w:blockQuote w:val="1"/>
                      <w:marLeft w:val="0"/>
                      <w:marRight w:val="0"/>
                      <w:marTop w:val="0"/>
                      <w:marBottom w:val="300"/>
                      <w:divBdr>
                        <w:top w:val="none" w:sz="0" w:space="0" w:color="auto"/>
                        <w:left w:val="none" w:sz="0" w:space="0" w:color="auto"/>
                        <w:bottom w:val="none" w:sz="0" w:space="0" w:color="auto"/>
                        <w:right w:val="single" w:sz="36" w:space="23" w:color="C1C1C1"/>
                      </w:divBdr>
                    </w:div>
                  </w:divsChild>
                </w:div>
                <w:div w:id="1148279969">
                  <w:marLeft w:val="0"/>
                  <w:marRight w:val="0"/>
                  <w:marTop w:val="0"/>
                  <w:marBottom w:val="600"/>
                  <w:divBdr>
                    <w:top w:val="none" w:sz="0" w:space="0" w:color="auto"/>
                    <w:left w:val="none" w:sz="0" w:space="0" w:color="auto"/>
                    <w:bottom w:val="none" w:sz="0" w:space="0" w:color="auto"/>
                    <w:right w:val="none" w:sz="0" w:space="0" w:color="auto"/>
                  </w:divBdr>
                </w:div>
                <w:div w:id="665933">
                  <w:marLeft w:val="0"/>
                  <w:marRight w:val="0"/>
                  <w:marTop w:val="0"/>
                  <w:marBottom w:val="900"/>
                  <w:divBdr>
                    <w:top w:val="none" w:sz="0" w:space="0" w:color="auto"/>
                    <w:left w:val="none" w:sz="0" w:space="0" w:color="auto"/>
                    <w:bottom w:val="single" w:sz="18" w:space="31" w:color="F38242"/>
                    <w:right w:val="none" w:sz="0" w:space="0" w:color="auto"/>
                  </w:divBdr>
                  <w:divsChild>
                    <w:div w:id="1784228180">
                      <w:marLeft w:val="-225"/>
                      <w:marRight w:val="-225"/>
                      <w:marTop w:val="0"/>
                      <w:marBottom w:val="0"/>
                      <w:divBdr>
                        <w:top w:val="none" w:sz="0" w:space="0" w:color="auto"/>
                        <w:left w:val="none" w:sz="0" w:space="0" w:color="auto"/>
                        <w:bottom w:val="none" w:sz="0" w:space="0" w:color="auto"/>
                        <w:right w:val="none" w:sz="0" w:space="0" w:color="auto"/>
                      </w:divBdr>
                      <w:divsChild>
                        <w:div w:id="605892102">
                          <w:marLeft w:val="0"/>
                          <w:marRight w:val="0"/>
                          <w:marTop w:val="0"/>
                          <w:marBottom w:val="0"/>
                          <w:divBdr>
                            <w:top w:val="none" w:sz="0" w:space="0" w:color="auto"/>
                            <w:left w:val="none" w:sz="0" w:space="0" w:color="auto"/>
                            <w:bottom w:val="none" w:sz="0" w:space="0" w:color="auto"/>
                            <w:right w:val="none" w:sz="0" w:space="0" w:color="auto"/>
                          </w:divBdr>
                          <w:divsChild>
                            <w:div w:id="968634803">
                              <w:marLeft w:val="0"/>
                              <w:marRight w:val="0"/>
                              <w:marTop w:val="0"/>
                              <w:marBottom w:val="0"/>
                              <w:divBdr>
                                <w:top w:val="none" w:sz="0" w:space="0" w:color="auto"/>
                                <w:left w:val="none" w:sz="0" w:space="0" w:color="auto"/>
                                <w:bottom w:val="none" w:sz="0" w:space="0" w:color="auto"/>
                                <w:right w:val="none" w:sz="0" w:space="0" w:color="auto"/>
                              </w:divBdr>
                            </w:div>
                          </w:divsChild>
                        </w:div>
                        <w:div w:id="448549456">
                          <w:marLeft w:val="0"/>
                          <w:marRight w:val="0"/>
                          <w:marTop w:val="0"/>
                          <w:marBottom w:val="0"/>
                          <w:divBdr>
                            <w:top w:val="none" w:sz="0" w:space="0" w:color="auto"/>
                            <w:left w:val="none" w:sz="0" w:space="0" w:color="auto"/>
                            <w:bottom w:val="none" w:sz="0" w:space="0" w:color="auto"/>
                            <w:right w:val="none" w:sz="0" w:space="0" w:color="auto"/>
                          </w:divBdr>
                          <w:divsChild>
                            <w:div w:id="1739740613">
                              <w:marLeft w:val="0"/>
                              <w:marRight w:val="0"/>
                              <w:marTop w:val="0"/>
                              <w:marBottom w:val="0"/>
                              <w:divBdr>
                                <w:top w:val="none" w:sz="0" w:space="0" w:color="auto"/>
                                <w:left w:val="none" w:sz="0" w:space="0" w:color="auto"/>
                                <w:bottom w:val="none" w:sz="0" w:space="0" w:color="auto"/>
                                <w:right w:val="none" w:sz="0" w:space="0" w:color="auto"/>
                              </w:divBdr>
                              <w:divsChild>
                                <w:div w:id="6916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23721">
                  <w:marLeft w:val="0"/>
                  <w:marRight w:val="0"/>
                  <w:marTop w:val="450"/>
                  <w:marBottom w:val="450"/>
                  <w:divBdr>
                    <w:top w:val="none" w:sz="0" w:space="0" w:color="auto"/>
                    <w:left w:val="none" w:sz="0" w:space="0" w:color="auto"/>
                    <w:bottom w:val="none" w:sz="0" w:space="0" w:color="auto"/>
                    <w:right w:val="none" w:sz="0" w:space="0" w:color="auto"/>
                  </w:divBdr>
                  <w:divsChild>
                    <w:div w:id="261643385">
                      <w:marLeft w:val="0"/>
                      <w:marRight w:val="0"/>
                      <w:marTop w:val="0"/>
                      <w:marBottom w:val="495"/>
                      <w:divBdr>
                        <w:top w:val="none" w:sz="0" w:space="0" w:color="auto"/>
                        <w:left w:val="none" w:sz="0" w:space="0" w:color="auto"/>
                        <w:bottom w:val="none" w:sz="0" w:space="0" w:color="auto"/>
                        <w:right w:val="none" w:sz="0" w:space="0" w:color="auto"/>
                      </w:divBdr>
                    </w:div>
                  </w:divsChild>
                </w:div>
              </w:divsChild>
            </w:div>
            <w:div w:id="1186405243">
              <w:marLeft w:val="0"/>
              <w:marRight w:val="0"/>
              <w:marTop w:val="0"/>
              <w:marBottom w:val="0"/>
              <w:divBdr>
                <w:top w:val="none" w:sz="0" w:space="0" w:color="auto"/>
                <w:left w:val="none" w:sz="0" w:space="0" w:color="auto"/>
                <w:bottom w:val="none" w:sz="0" w:space="0" w:color="auto"/>
                <w:right w:val="none" w:sz="0" w:space="0" w:color="auto"/>
              </w:divBdr>
              <w:divsChild>
                <w:div w:id="1054278087">
                  <w:marLeft w:val="0"/>
                  <w:marRight w:val="0"/>
                  <w:marTop w:val="0"/>
                  <w:marBottom w:val="150"/>
                  <w:divBdr>
                    <w:top w:val="none" w:sz="0" w:space="0" w:color="auto"/>
                    <w:left w:val="none" w:sz="0" w:space="0" w:color="auto"/>
                    <w:bottom w:val="none" w:sz="0" w:space="0" w:color="auto"/>
                    <w:right w:val="none" w:sz="0" w:space="0" w:color="auto"/>
                  </w:divBdr>
                </w:div>
                <w:div w:id="1200819847">
                  <w:marLeft w:val="0"/>
                  <w:marRight w:val="0"/>
                  <w:marTop w:val="0"/>
                  <w:marBottom w:val="0"/>
                  <w:divBdr>
                    <w:top w:val="none" w:sz="0" w:space="0" w:color="auto"/>
                    <w:left w:val="none" w:sz="0" w:space="0" w:color="auto"/>
                    <w:bottom w:val="none" w:sz="0" w:space="0" w:color="auto"/>
                    <w:right w:val="none" w:sz="0" w:space="0" w:color="auto"/>
                  </w:divBdr>
                </w:div>
                <w:div w:id="986667971">
                  <w:marLeft w:val="0"/>
                  <w:marRight w:val="0"/>
                  <w:marTop w:val="0"/>
                  <w:marBottom w:val="225"/>
                  <w:divBdr>
                    <w:top w:val="none" w:sz="0" w:space="0" w:color="auto"/>
                    <w:left w:val="none" w:sz="0" w:space="0" w:color="auto"/>
                    <w:bottom w:val="none" w:sz="0" w:space="0" w:color="auto"/>
                    <w:right w:val="none" w:sz="0" w:space="0" w:color="auto"/>
                  </w:divBdr>
                  <w:divsChild>
                    <w:div w:id="1108231137">
                      <w:marLeft w:val="0"/>
                      <w:marRight w:val="525"/>
                      <w:marTop w:val="0"/>
                      <w:marBottom w:val="0"/>
                      <w:divBdr>
                        <w:top w:val="none" w:sz="0" w:space="0" w:color="auto"/>
                        <w:left w:val="none" w:sz="0" w:space="0" w:color="auto"/>
                        <w:bottom w:val="none" w:sz="0" w:space="0" w:color="auto"/>
                        <w:right w:val="none" w:sz="0" w:space="0" w:color="auto"/>
                      </w:divBdr>
                      <w:divsChild>
                        <w:div w:id="1272981417">
                          <w:marLeft w:val="0"/>
                          <w:marRight w:val="0"/>
                          <w:marTop w:val="0"/>
                          <w:marBottom w:val="0"/>
                          <w:divBdr>
                            <w:top w:val="none" w:sz="0" w:space="0" w:color="auto"/>
                            <w:left w:val="none" w:sz="0" w:space="0" w:color="auto"/>
                            <w:bottom w:val="none" w:sz="0" w:space="0" w:color="auto"/>
                            <w:right w:val="none" w:sz="0" w:space="0" w:color="auto"/>
                          </w:divBdr>
                        </w:div>
                        <w:div w:id="308217427">
                          <w:marLeft w:val="0"/>
                          <w:marRight w:val="0"/>
                          <w:marTop w:val="0"/>
                          <w:marBottom w:val="0"/>
                          <w:divBdr>
                            <w:top w:val="none" w:sz="0" w:space="0" w:color="auto"/>
                            <w:left w:val="none" w:sz="0" w:space="0" w:color="auto"/>
                            <w:bottom w:val="none" w:sz="0" w:space="0" w:color="auto"/>
                            <w:right w:val="none" w:sz="0" w:space="0" w:color="auto"/>
                          </w:divBdr>
                        </w:div>
                        <w:div w:id="7900580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323561">
                  <w:marLeft w:val="0"/>
                  <w:marRight w:val="0"/>
                  <w:marTop w:val="0"/>
                  <w:marBottom w:val="225"/>
                  <w:divBdr>
                    <w:top w:val="none" w:sz="0" w:space="0" w:color="auto"/>
                    <w:left w:val="none" w:sz="0" w:space="0" w:color="auto"/>
                    <w:bottom w:val="none" w:sz="0" w:space="0" w:color="auto"/>
                    <w:right w:val="none" w:sz="0" w:space="0" w:color="auto"/>
                  </w:divBdr>
                  <w:divsChild>
                    <w:div w:id="1012074360">
                      <w:marLeft w:val="0"/>
                      <w:marRight w:val="525"/>
                      <w:marTop w:val="0"/>
                      <w:marBottom w:val="0"/>
                      <w:divBdr>
                        <w:top w:val="none" w:sz="0" w:space="0" w:color="auto"/>
                        <w:left w:val="none" w:sz="0" w:space="0" w:color="auto"/>
                        <w:bottom w:val="none" w:sz="0" w:space="0" w:color="auto"/>
                        <w:right w:val="none" w:sz="0" w:space="0" w:color="auto"/>
                      </w:divBdr>
                      <w:divsChild>
                        <w:div w:id="1551964715">
                          <w:marLeft w:val="0"/>
                          <w:marRight w:val="0"/>
                          <w:marTop w:val="0"/>
                          <w:marBottom w:val="0"/>
                          <w:divBdr>
                            <w:top w:val="none" w:sz="0" w:space="0" w:color="auto"/>
                            <w:left w:val="none" w:sz="0" w:space="0" w:color="auto"/>
                            <w:bottom w:val="none" w:sz="0" w:space="0" w:color="auto"/>
                            <w:right w:val="none" w:sz="0" w:space="0" w:color="auto"/>
                          </w:divBdr>
                        </w:div>
                        <w:div w:id="2005665153">
                          <w:marLeft w:val="0"/>
                          <w:marRight w:val="0"/>
                          <w:marTop w:val="0"/>
                          <w:marBottom w:val="0"/>
                          <w:divBdr>
                            <w:top w:val="none" w:sz="0" w:space="0" w:color="auto"/>
                            <w:left w:val="none" w:sz="0" w:space="0" w:color="auto"/>
                            <w:bottom w:val="none" w:sz="0" w:space="0" w:color="auto"/>
                            <w:right w:val="none" w:sz="0" w:space="0" w:color="auto"/>
                          </w:divBdr>
                        </w:div>
                        <w:div w:id="5820293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75040">
                  <w:marLeft w:val="0"/>
                  <w:marRight w:val="0"/>
                  <w:marTop w:val="0"/>
                  <w:marBottom w:val="225"/>
                  <w:divBdr>
                    <w:top w:val="none" w:sz="0" w:space="0" w:color="auto"/>
                    <w:left w:val="none" w:sz="0" w:space="0" w:color="auto"/>
                    <w:bottom w:val="none" w:sz="0" w:space="0" w:color="auto"/>
                    <w:right w:val="none" w:sz="0" w:space="0" w:color="auto"/>
                  </w:divBdr>
                  <w:divsChild>
                    <w:div w:id="1767190625">
                      <w:marLeft w:val="0"/>
                      <w:marRight w:val="525"/>
                      <w:marTop w:val="0"/>
                      <w:marBottom w:val="0"/>
                      <w:divBdr>
                        <w:top w:val="none" w:sz="0" w:space="0" w:color="auto"/>
                        <w:left w:val="none" w:sz="0" w:space="0" w:color="auto"/>
                        <w:bottom w:val="none" w:sz="0" w:space="0" w:color="auto"/>
                        <w:right w:val="none" w:sz="0" w:space="0" w:color="auto"/>
                      </w:divBdr>
                      <w:divsChild>
                        <w:div w:id="803733765">
                          <w:marLeft w:val="0"/>
                          <w:marRight w:val="0"/>
                          <w:marTop w:val="0"/>
                          <w:marBottom w:val="0"/>
                          <w:divBdr>
                            <w:top w:val="none" w:sz="0" w:space="0" w:color="auto"/>
                            <w:left w:val="none" w:sz="0" w:space="0" w:color="auto"/>
                            <w:bottom w:val="none" w:sz="0" w:space="0" w:color="auto"/>
                            <w:right w:val="none" w:sz="0" w:space="0" w:color="auto"/>
                          </w:divBdr>
                        </w:div>
                        <w:div w:id="643049280">
                          <w:marLeft w:val="0"/>
                          <w:marRight w:val="0"/>
                          <w:marTop w:val="0"/>
                          <w:marBottom w:val="0"/>
                          <w:divBdr>
                            <w:top w:val="none" w:sz="0" w:space="0" w:color="auto"/>
                            <w:left w:val="none" w:sz="0" w:space="0" w:color="auto"/>
                            <w:bottom w:val="none" w:sz="0" w:space="0" w:color="auto"/>
                            <w:right w:val="none" w:sz="0" w:space="0" w:color="auto"/>
                          </w:divBdr>
                        </w:div>
                        <w:div w:id="15951666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1811654">
                  <w:marLeft w:val="0"/>
                  <w:marRight w:val="0"/>
                  <w:marTop w:val="0"/>
                  <w:marBottom w:val="225"/>
                  <w:divBdr>
                    <w:top w:val="none" w:sz="0" w:space="0" w:color="auto"/>
                    <w:left w:val="none" w:sz="0" w:space="0" w:color="auto"/>
                    <w:bottom w:val="none" w:sz="0" w:space="0" w:color="auto"/>
                    <w:right w:val="none" w:sz="0" w:space="0" w:color="auto"/>
                  </w:divBdr>
                  <w:divsChild>
                    <w:div w:id="1821999006">
                      <w:marLeft w:val="0"/>
                      <w:marRight w:val="525"/>
                      <w:marTop w:val="0"/>
                      <w:marBottom w:val="0"/>
                      <w:divBdr>
                        <w:top w:val="none" w:sz="0" w:space="0" w:color="auto"/>
                        <w:left w:val="none" w:sz="0" w:space="0" w:color="auto"/>
                        <w:bottom w:val="none" w:sz="0" w:space="0" w:color="auto"/>
                        <w:right w:val="none" w:sz="0" w:space="0" w:color="auto"/>
                      </w:divBdr>
                      <w:divsChild>
                        <w:div w:id="511535297">
                          <w:marLeft w:val="0"/>
                          <w:marRight w:val="0"/>
                          <w:marTop w:val="0"/>
                          <w:marBottom w:val="0"/>
                          <w:divBdr>
                            <w:top w:val="none" w:sz="0" w:space="0" w:color="auto"/>
                            <w:left w:val="none" w:sz="0" w:space="0" w:color="auto"/>
                            <w:bottom w:val="none" w:sz="0" w:space="0" w:color="auto"/>
                            <w:right w:val="none" w:sz="0" w:space="0" w:color="auto"/>
                          </w:divBdr>
                        </w:div>
                        <w:div w:id="1569875906">
                          <w:marLeft w:val="0"/>
                          <w:marRight w:val="0"/>
                          <w:marTop w:val="0"/>
                          <w:marBottom w:val="0"/>
                          <w:divBdr>
                            <w:top w:val="none" w:sz="0" w:space="0" w:color="auto"/>
                            <w:left w:val="none" w:sz="0" w:space="0" w:color="auto"/>
                            <w:bottom w:val="none" w:sz="0" w:space="0" w:color="auto"/>
                            <w:right w:val="none" w:sz="0" w:space="0" w:color="auto"/>
                          </w:divBdr>
                        </w:div>
                        <w:div w:id="5449503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596985061">
              <w:marLeft w:val="0"/>
              <w:marRight w:val="0"/>
              <w:marTop w:val="1200"/>
              <w:marBottom w:val="300"/>
              <w:divBdr>
                <w:top w:val="none" w:sz="0" w:space="8" w:color="auto"/>
                <w:left w:val="none" w:sz="0" w:space="0" w:color="auto"/>
                <w:bottom w:val="single" w:sz="18" w:space="8" w:color="125461"/>
                <w:right w:val="none" w:sz="0" w:space="0" w:color="auto"/>
              </w:divBdr>
            </w:div>
            <w:div w:id="725880343">
              <w:marLeft w:val="0"/>
              <w:marRight w:val="0"/>
              <w:marTop w:val="0"/>
              <w:marBottom w:val="375"/>
              <w:divBdr>
                <w:top w:val="none" w:sz="0" w:space="0" w:color="auto"/>
                <w:left w:val="none" w:sz="0" w:space="0" w:color="auto"/>
                <w:bottom w:val="none" w:sz="0" w:space="0" w:color="auto"/>
                <w:right w:val="none" w:sz="0" w:space="0" w:color="auto"/>
              </w:divBdr>
              <w:divsChild>
                <w:div w:id="1807164644">
                  <w:marLeft w:val="0"/>
                  <w:marRight w:val="0"/>
                  <w:marTop w:val="0"/>
                  <w:marBottom w:val="75"/>
                  <w:divBdr>
                    <w:top w:val="none" w:sz="0" w:space="0" w:color="auto"/>
                    <w:left w:val="none" w:sz="0" w:space="0" w:color="auto"/>
                    <w:bottom w:val="none" w:sz="0" w:space="0" w:color="auto"/>
                    <w:right w:val="none" w:sz="0" w:space="0" w:color="auto"/>
                  </w:divBdr>
                </w:div>
                <w:div w:id="677385739">
                  <w:marLeft w:val="0"/>
                  <w:marRight w:val="0"/>
                  <w:marTop w:val="0"/>
                  <w:marBottom w:val="0"/>
                  <w:divBdr>
                    <w:top w:val="none" w:sz="0" w:space="0" w:color="auto"/>
                    <w:left w:val="none" w:sz="0" w:space="0" w:color="auto"/>
                    <w:bottom w:val="none" w:sz="0" w:space="0" w:color="auto"/>
                    <w:right w:val="none" w:sz="0" w:space="0" w:color="auto"/>
                  </w:divBdr>
                  <w:divsChild>
                    <w:div w:id="11105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57595">
          <w:marLeft w:val="0"/>
          <w:marRight w:val="150"/>
          <w:marTop w:val="0"/>
          <w:marBottom w:val="0"/>
          <w:divBdr>
            <w:top w:val="none" w:sz="0" w:space="0" w:color="auto"/>
            <w:left w:val="none" w:sz="0" w:space="0" w:color="auto"/>
            <w:bottom w:val="none" w:sz="0" w:space="0" w:color="auto"/>
            <w:right w:val="none" w:sz="0" w:space="0" w:color="auto"/>
          </w:divBdr>
          <w:divsChild>
            <w:div w:id="1075661335">
              <w:marLeft w:val="0"/>
              <w:marRight w:val="0"/>
              <w:marTop w:val="0"/>
              <w:marBottom w:val="0"/>
              <w:divBdr>
                <w:top w:val="none" w:sz="0" w:space="0" w:color="auto"/>
                <w:left w:val="none" w:sz="0" w:space="0" w:color="auto"/>
                <w:bottom w:val="none" w:sz="0" w:space="0" w:color="auto"/>
                <w:right w:val="none" w:sz="0" w:space="0" w:color="auto"/>
              </w:divBdr>
              <w:divsChild>
                <w:div w:id="1955870232">
                  <w:marLeft w:val="0"/>
                  <w:marRight w:val="0"/>
                  <w:marTop w:val="0"/>
                  <w:marBottom w:val="0"/>
                  <w:divBdr>
                    <w:top w:val="none" w:sz="0" w:space="0" w:color="auto"/>
                    <w:left w:val="none" w:sz="0" w:space="0" w:color="auto"/>
                    <w:bottom w:val="none" w:sz="0" w:space="0" w:color="auto"/>
                    <w:right w:val="none" w:sz="0" w:space="0" w:color="auto"/>
                  </w:divBdr>
                  <w:divsChild>
                    <w:div w:id="1893272712">
                      <w:marLeft w:val="0"/>
                      <w:marRight w:val="0"/>
                      <w:marTop w:val="0"/>
                      <w:marBottom w:val="0"/>
                      <w:divBdr>
                        <w:top w:val="none" w:sz="0" w:space="0" w:color="auto"/>
                        <w:left w:val="none" w:sz="0" w:space="0" w:color="auto"/>
                        <w:bottom w:val="none" w:sz="0" w:space="0" w:color="auto"/>
                        <w:right w:val="none" w:sz="0" w:space="0" w:color="auto"/>
                      </w:divBdr>
                    </w:div>
                    <w:div w:id="1215308333">
                      <w:marLeft w:val="0"/>
                      <w:marRight w:val="0"/>
                      <w:marTop w:val="0"/>
                      <w:marBottom w:val="0"/>
                      <w:divBdr>
                        <w:top w:val="none" w:sz="0" w:space="0" w:color="auto"/>
                        <w:left w:val="none" w:sz="0" w:space="0" w:color="auto"/>
                        <w:bottom w:val="none" w:sz="0" w:space="0" w:color="auto"/>
                        <w:right w:val="none" w:sz="0" w:space="0" w:color="auto"/>
                      </w:divBdr>
                      <w:divsChild>
                        <w:div w:id="927081073">
                          <w:marLeft w:val="0"/>
                          <w:marRight w:val="0"/>
                          <w:marTop w:val="0"/>
                          <w:marBottom w:val="0"/>
                          <w:divBdr>
                            <w:top w:val="none" w:sz="0" w:space="0" w:color="auto"/>
                            <w:left w:val="none" w:sz="0" w:space="0" w:color="auto"/>
                            <w:bottom w:val="none" w:sz="0" w:space="0" w:color="auto"/>
                            <w:right w:val="none" w:sz="0" w:space="0" w:color="auto"/>
                          </w:divBdr>
                        </w:div>
                      </w:divsChild>
                    </w:div>
                    <w:div w:id="1572041449">
                      <w:marLeft w:val="0"/>
                      <w:marRight w:val="0"/>
                      <w:marTop w:val="0"/>
                      <w:marBottom w:val="0"/>
                      <w:divBdr>
                        <w:top w:val="none" w:sz="0" w:space="0" w:color="auto"/>
                        <w:left w:val="none" w:sz="0" w:space="0" w:color="auto"/>
                        <w:bottom w:val="none" w:sz="0" w:space="0" w:color="auto"/>
                        <w:right w:val="none" w:sz="0" w:space="0" w:color="auto"/>
                      </w:divBdr>
                    </w:div>
                    <w:div w:id="1043752496">
                      <w:marLeft w:val="0"/>
                      <w:marRight w:val="0"/>
                      <w:marTop w:val="0"/>
                      <w:marBottom w:val="0"/>
                      <w:divBdr>
                        <w:top w:val="none" w:sz="0" w:space="0" w:color="auto"/>
                        <w:left w:val="none" w:sz="0" w:space="0" w:color="auto"/>
                        <w:bottom w:val="none" w:sz="0" w:space="0" w:color="auto"/>
                        <w:right w:val="none" w:sz="0" w:space="0" w:color="auto"/>
                      </w:divBdr>
                      <w:divsChild>
                        <w:div w:id="1964849558">
                          <w:marLeft w:val="0"/>
                          <w:marRight w:val="0"/>
                          <w:marTop w:val="0"/>
                          <w:marBottom w:val="0"/>
                          <w:divBdr>
                            <w:top w:val="none" w:sz="0" w:space="0" w:color="auto"/>
                            <w:left w:val="none" w:sz="0" w:space="0" w:color="auto"/>
                            <w:bottom w:val="none" w:sz="0" w:space="0" w:color="auto"/>
                            <w:right w:val="none" w:sz="0" w:space="0" w:color="auto"/>
                          </w:divBdr>
                        </w:div>
                      </w:divsChild>
                    </w:div>
                    <w:div w:id="1445730513">
                      <w:marLeft w:val="0"/>
                      <w:marRight w:val="0"/>
                      <w:marTop w:val="0"/>
                      <w:marBottom w:val="0"/>
                      <w:divBdr>
                        <w:top w:val="none" w:sz="0" w:space="0" w:color="auto"/>
                        <w:left w:val="none" w:sz="0" w:space="0" w:color="auto"/>
                        <w:bottom w:val="none" w:sz="0" w:space="0" w:color="auto"/>
                        <w:right w:val="none" w:sz="0" w:space="0" w:color="auto"/>
                      </w:divBdr>
                    </w:div>
                    <w:div w:id="229511540">
                      <w:marLeft w:val="0"/>
                      <w:marRight w:val="0"/>
                      <w:marTop w:val="0"/>
                      <w:marBottom w:val="0"/>
                      <w:divBdr>
                        <w:top w:val="none" w:sz="0" w:space="0" w:color="auto"/>
                        <w:left w:val="none" w:sz="0" w:space="0" w:color="auto"/>
                        <w:bottom w:val="none" w:sz="0" w:space="0" w:color="auto"/>
                        <w:right w:val="none" w:sz="0" w:space="0" w:color="auto"/>
                      </w:divBdr>
                      <w:divsChild>
                        <w:div w:id="480344289">
                          <w:marLeft w:val="0"/>
                          <w:marRight w:val="0"/>
                          <w:marTop w:val="0"/>
                          <w:marBottom w:val="0"/>
                          <w:divBdr>
                            <w:top w:val="none" w:sz="0" w:space="0" w:color="auto"/>
                            <w:left w:val="none" w:sz="0" w:space="0" w:color="auto"/>
                            <w:bottom w:val="none" w:sz="0" w:space="0" w:color="auto"/>
                            <w:right w:val="none" w:sz="0" w:space="0" w:color="auto"/>
                          </w:divBdr>
                        </w:div>
                      </w:divsChild>
                    </w:div>
                    <w:div w:id="1015811492">
                      <w:marLeft w:val="0"/>
                      <w:marRight w:val="0"/>
                      <w:marTop w:val="0"/>
                      <w:marBottom w:val="0"/>
                      <w:divBdr>
                        <w:top w:val="none" w:sz="0" w:space="0" w:color="auto"/>
                        <w:left w:val="none" w:sz="0" w:space="0" w:color="auto"/>
                        <w:bottom w:val="none" w:sz="0" w:space="0" w:color="auto"/>
                        <w:right w:val="none" w:sz="0" w:space="0" w:color="auto"/>
                      </w:divBdr>
                    </w:div>
                    <w:div w:id="1032851355">
                      <w:marLeft w:val="0"/>
                      <w:marRight w:val="0"/>
                      <w:marTop w:val="0"/>
                      <w:marBottom w:val="0"/>
                      <w:divBdr>
                        <w:top w:val="none" w:sz="0" w:space="0" w:color="auto"/>
                        <w:left w:val="none" w:sz="0" w:space="0" w:color="auto"/>
                        <w:bottom w:val="none" w:sz="0" w:space="0" w:color="auto"/>
                        <w:right w:val="none" w:sz="0" w:space="0" w:color="auto"/>
                      </w:divBdr>
                      <w:divsChild>
                        <w:div w:id="1270356972">
                          <w:marLeft w:val="0"/>
                          <w:marRight w:val="0"/>
                          <w:marTop w:val="0"/>
                          <w:marBottom w:val="0"/>
                          <w:divBdr>
                            <w:top w:val="none" w:sz="0" w:space="0" w:color="auto"/>
                            <w:left w:val="none" w:sz="0" w:space="0" w:color="auto"/>
                            <w:bottom w:val="none" w:sz="0" w:space="0" w:color="auto"/>
                            <w:right w:val="none" w:sz="0" w:space="0" w:color="auto"/>
                          </w:divBdr>
                        </w:div>
                      </w:divsChild>
                    </w:div>
                    <w:div w:id="202668889">
                      <w:marLeft w:val="0"/>
                      <w:marRight w:val="0"/>
                      <w:marTop w:val="0"/>
                      <w:marBottom w:val="0"/>
                      <w:divBdr>
                        <w:top w:val="none" w:sz="0" w:space="0" w:color="auto"/>
                        <w:left w:val="none" w:sz="0" w:space="0" w:color="auto"/>
                        <w:bottom w:val="none" w:sz="0" w:space="0" w:color="auto"/>
                        <w:right w:val="none" w:sz="0" w:space="0" w:color="auto"/>
                      </w:divBdr>
                      <w:divsChild>
                        <w:div w:id="1089890839">
                          <w:marLeft w:val="0"/>
                          <w:marRight w:val="0"/>
                          <w:marTop w:val="0"/>
                          <w:marBottom w:val="1050"/>
                          <w:divBdr>
                            <w:top w:val="none" w:sz="0" w:space="0" w:color="auto"/>
                            <w:left w:val="none" w:sz="0" w:space="0" w:color="auto"/>
                            <w:bottom w:val="none" w:sz="0" w:space="0" w:color="auto"/>
                            <w:right w:val="none" w:sz="0" w:space="0" w:color="auto"/>
                          </w:divBdr>
                        </w:div>
                      </w:divsChild>
                    </w:div>
                    <w:div w:id="1009327933">
                      <w:marLeft w:val="0"/>
                      <w:marRight w:val="0"/>
                      <w:marTop w:val="0"/>
                      <w:marBottom w:val="0"/>
                      <w:divBdr>
                        <w:top w:val="none" w:sz="0" w:space="0" w:color="auto"/>
                        <w:left w:val="none" w:sz="0" w:space="0" w:color="auto"/>
                        <w:bottom w:val="none" w:sz="0" w:space="0" w:color="auto"/>
                        <w:right w:val="none" w:sz="0" w:space="0" w:color="auto"/>
                      </w:divBdr>
                      <w:divsChild>
                        <w:div w:id="1896156746">
                          <w:marLeft w:val="0"/>
                          <w:marRight w:val="0"/>
                          <w:marTop w:val="0"/>
                          <w:marBottom w:val="0"/>
                          <w:divBdr>
                            <w:top w:val="none" w:sz="0" w:space="0" w:color="auto"/>
                            <w:left w:val="none" w:sz="0" w:space="0" w:color="auto"/>
                            <w:bottom w:val="none" w:sz="0" w:space="0" w:color="auto"/>
                            <w:right w:val="none" w:sz="0" w:space="0" w:color="auto"/>
                          </w:divBdr>
                          <w:divsChild>
                            <w:div w:id="1576935739">
                              <w:marLeft w:val="0"/>
                              <w:marRight w:val="0"/>
                              <w:marTop w:val="0"/>
                              <w:marBottom w:val="0"/>
                              <w:divBdr>
                                <w:top w:val="none" w:sz="0" w:space="0" w:color="auto"/>
                                <w:left w:val="none" w:sz="0" w:space="0" w:color="auto"/>
                                <w:bottom w:val="none" w:sz="0" w:space="0" w:color="auto"/>
                                <w:right w:val="none" w:sz="0" w:space="0" w:color="auto"/>
                              </w:divBdr>
                              <w:divsChild>
                                <w:div w:id="741635743">
                                  <w:marLeft w:val="0"/>
                                  <w:marRight w:val="0"/>
                                  <w:marTop w:val="0"/>
                                  <w:marBottom w:val="0"/>
                                  <w:divBdr>
                                    <w:top w:val="none" w:sz="0" w:space="0" w:color="auto"/>
                                    <w:left w:val="none" w:sz="0" w:space="0" w:color="auto"/>
                                    <w:bottom w:val="none" w:sz="0" w:space="0" w:color="auto"/>
                                    <w:right w:val="none" w:sz="0" w:space="0" w:color="auto"/>
                                  </w:divBdr>
                                  <w:divsChild>
                                    <w:div w:id="714964128">
                                      <w:marLeft w:val="0"/>
                                      <w:marRight w:val="0"/>
                                      <w:marTop w:val="0"/>
                                      <w:marBottom w:val="0"/>
                                      <w:divBdr>
                                        <w:top w:val="none" w:sz="0" w:space="0" w:color="auto"/>
                                        <w:left w:val="none" w:sz="0" w:space="0" w:color="auto"/>
                                        <w:bottom w:val="none" w:sz="0" w:space="0" w:color="auto"/>
                                        <w:right w:val="none" w:sz="0" w:space="0" w:color="auto"/>
                                      </w:divBdr>
                                      <w:divsChild>
                                        <w:div w:id="1746220544">
                                          <w:marLeft w:val="0"/>
                                          <w:marRight w:val="0"/>
                                          <w:marTop w:val="0"/>
                                          <w:marBottom w:val="0"/>
                                          <w:divBdr>
                                            <w:top w:val="none" w:sz="0" w:space="0" w:color="auto"/>
                                            <w:left w:val="none" w:sz="0" w:space="0" w:color="auto"/>
                                            <w:bottom w:val="none" w:sz="0" w:space="0" w:color="auto"/>
                                            <w:right w:val="none" w:sz="0" w:space="0" w:color="auto"/>
                                          </w:divBdr>
                                          <w:divsChild>
                                            <w:div w:id="931158302">
                                              <w:marLeft w:val="0"/>
                                              <w:marRight w:val="0"/>
                                              <w:marTop w:val="0"/>
                                              <w:marBottom w:val="0"/>
                                              <w:divBdr>
                                                <w:top w:val="none" w:sz="0" w:space="0" w:color="auto"/>
                                                <w:left w:val="none" w:sz="0" w:space="0" w:color="auto"/>
                                                <w:bottom w:val="none" w:sz="0" w:space="0" w:color="auto"/>
                                                <w:right w:val="none" w:sz="0" w:space="0" w:color="auto"/>
                                              </w:divBdr>
                                              <w:divsChild>
                                                <w:div w:id="20177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aviv.bignews.co.il/" TargetMode="External"/><Relationship Id="rId3" Type="http://schemas.openxmlformats.org/officeDocument/2006/relationships/settings" Target="settings.xml"/><Relationship Id="rId7" Type="http://schemas.openxmlformats.org/officeDocument/2006/relationships/hyperlink" Target="https://hydro-lamps.com/product-category/lighting/led-bul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ydro-lamps.com/" TargetMode="External"/><Relationship Id="rId5" Type="http://schemas.openxmlformats.org/officeDocument/2006/relationships/hyperlink" Target="https://hydro-lamps.com/product-category/humidity-and-temperature/dehumidifi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297</Words>
  <Characters>1694</Characters>
  <Application>Microsoft Office Word</Application>
  <DocSecurity>0</DocSecurity>
  <Lines>14</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סיגלית בכר</dc:creator>
  <cp:keywords/>
  <dc:description/>
  <cp:lastModifiedBy>arik cohen</cp:lastModifiedBy>
  <cp:revision>3</cp:revision>
  <dcterms:created xsi:type="dcterms:W3CDTF">2022-02-01T15:05:00Z</dcterms:created>
  <dcterms:modified xsi:type="dcterms:W3CDTF">2022-02-02T19:32:00Z</dcterms:modified>
</cp:coreProperties>
</file>